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7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Trockenbau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